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3D35" w14:textId="42F89834" w:rsidR="009B3FB1" w:rsidRDefault="009B3FB1">
      <w:pPr>
        <w:rPr>
          <w:rFonts w:cstheme="minorHAnsi"/>
          <w:b/>
        </w:rPr>
      </w:pPr>
      <w:r w:rsidRPr="009B3FB1">
        <w:rPr>
          <w:rFonts w:cstheme="minorHAnsi"/>
          <w:b/>
          <w:noProof/>
        </w:rPr>
        <w:drawing>
          <wp:anchor distT="0" distB="0" distL="114300" distR="114300" simplePos="0" relativeHeight="251658240" behindDoc="0" locked="0" layoutInCell="1" allowOverlap="1" wp14:anchorId="55F3E499" wp14:editId="6C571A13">
            <wp:simplePos x="0" y="0"/>
            <wp:positionH relativeFrom="column">
              <wp:posOffset>707065</wp:posOffset>
            </wp:positionH>
            <wp:positionV relativeFrom="paragraph">
              <wp:posOffset>-388089</wp:posOffset>
            </wp:positionV>
            <wp:extent cx="4572000" cy="1148080"/>
            <wp:effectExtent l="0" t="0" r="0" b="0"/>
            <wp:wrapNone/>
            <wp:docPr id="1" name="Picture 1" descr="C:\Users\alexa_000\Pictures\ThetaPhi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_000\Pictures\ThetaPhiLog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2F37E" w14:textId="77777777" w:rsidR="009B3FB1" w:rsidRDefault="009B3FB1">
      <w:pPr>
        <w:rPr>
          <w:rFonts w:cstheme="minorHAnsi"/>
          <w:b/>
        </w:rPr>
      </w:pPr>
    </w:p>
    <w:p w14:paraId="64903945" w14:textId="77777777" w:rsidR="009B3FB1" w:rsidRDefault="009B3FB1">
      <w:pPr>
        <w:rPr>
          <w:rFonts w:cstheme="minorHAnsi"/>
          <w:b/>
        </w:rPr>
      </w:pPr>
    </w:p>
    <w:p w14:paraId="748FD4EB" w14:textId="57B078A0" w:rsidR="00D776B7" w:rsidRPr="00536C95" w:rsidRDefault="0048093F">
      <w:pPr>
        <w:rPr>
          <w:rFonts w:cstheme="minorHAnsi"/>
          <w:b/>
        </w:rPr>
      </w:pPr>
      <w:bookmarkStart w:id="0" w:name="_GoBack"/>
      <w:bookmarkEnd w:id="0"/>
      <w:r w:rsidRPr="00536C95">
        <w:rPr>
          <w:rFonts w:cstheme="minorHAnsi"/>
          <w:b/>
        </w:rPr>
        <w:t>Truth</w:t>
      </w:r>
    </w:p>
    <w:p w14:paraId="044527F3" w14:textId="77777777" w:rsidR="00CF6B55" w:rsidRPr="00536C95" w:rsidRDefault="00D776B7">
      <w:pPr>
        <w:rPr>
          <w:rFonts w:cstheme="minorHAnsi"/>
          <w:b/>
        </w:rPr>
      </w:pPr>
      <w:r w:rsidRPr="00536C95">
        <w:rPr>
          <w:rFonts w:cstheme="minorHAnsi"/>
          <w:b/>
        </w:rPr>
        <w:t>W</w:t>
      </w:r>
      <w:r w:rsidR="00536C95" w:rsidRPr="00536C95">
        <w:rPr>
          <w:rFonts w:cstheme="minorHAnsi"/>
          <w:b/>
        </w:rPr>
        <w:t>hat Truth means to our Alumnae</w:t>
      </w:r>
      <w:r w:rsidRPr="00536C95">
        <w:rPr>
          <w:rFonts w:cstheme="minorHAnsi"/>
          <w:b/>
        </w:rPr>
        <w:t>:</w:t>
      </w:r>
    </w:p>
    <w:p w14:paraId="6C1A442E" w14:textId="77777777" w:rsidR="00CF6B55" w:rsidRPr="00D413F4" w:rsidRDefault="00F1255A">
      <w:pPr>
        <w:rPr>
          <w:rFonts w:cstheme="minorHAnsi"/>
        </w:rPr>
      </w:pPr>
      <w:r w:rsidRPr="00D413F4">
        <w:rPr>
          <w:rFonts w:cstheme="minorHAnsi"/>
        </w:rPr>
        <w:t>“</w:t>
      </w:r>
      <w:r w:rsidRPr="00D413F4">
        <w:rPr>
          <w:rFonts w:cstheme="minorHAnsi"/>
          <w:color w:val="222222"/>
          <w:shd w:val="clear" w:color="auto" w:fill="FFFFFF"/>
        </w:rPr>
        <w:t xml:space="preserve">To me, truth is about being true to yourself and to your sisters. It's about reflecting on who you are and your experiences, so you can use your truth to be your authentic self and to strengthen your relationships. In Theta Phi Alpha, we use truth to reflect on what is best for the Fraternity and what our </w:t>
      </w:r>
      <w:proofErr w:type="gramStart"/>
      <w:r w:rsidRPr="00D413F4">
        <w:rPr>
          <w:rFonts w:cstheme="minorHAnsi"/>
          <w:color w:val="222222"/>
          <w:shd w:val="clear" w:color="auto" w:fill="FFFFFF"/>
        </w:rPr>
        <w:t>sisters</w:t>
      </w:r>
      <w:proofErr w:type="gramEnd"/>
      <w:r w:rsidRPr="00D413F4">
        <w:rPr>
          <w:rFonts w:cstheme="minorHAnsi"/>
          <w:color w:val="222222"/>
          <w:shd w:val="clear" w:color="auto" w:fill="FFFFFF"/>
        </w:rPr>
        <w:t xml:space="preserve"> need, so we can be good leaders and good sisters.” - </w:t>
      </w:r>
      <w:r w:rsidR="00CF6B55" w:rsidRPr="00D413F4">
        <w:rPr>
          <w:rFonts w:cstheme="minorHAnsi"/>
        </w:rPr>
        <w:t xml:space="preserve">Jessica </w:t>
      </w:r>
      <w:proofErr w:type="spellStart"/>
      <w:r w:rsidR="00CF6B55" w:rsidRPr="00D413F4">
        <w:rPr>
          <w:rFonts w:cstheme="minorHAnsi"/>
        </w:rPr>
        <w:t>Knerr</w:t>
      </w:r>
      <w:proofErr w:type="spellEnd"/>
      <w:r w:rsidR="00CF6B55" w:rsidRPr="00D413F4">
        <w:rPr>
          <w:rFonts w:cstheme="minorHAnsi"/>
        </w:rPr>
        <w:t xml:space="preserve">, </w:t>
      </w:r>
      <w:r w:rsidR="002820FA" w:rsidRPr="00D413F4">
        <w:rPr>
          <w:rFonts w:cstheme="minorHAnsi"/>
        </w:rPr>
        <w:t>Alpha Psi</w:t>
      </w:r>
    </w:p>
    <w:p w14:paraId="46B68DAD" w14:textId="56B34F6F" w:rsidR="00CF6B55" w:rsidRDefault="008E6FB3">
      <w:pPr>
        <w:rPr>
          <w:rFonts w:cstheme="minorHAnsi"/>
        </w:rPr>
      </w:pPr>
      <w:r w:rsidRPr="00D413F4">
        <w:rPr>
          <w:rFonts w:cstheme="minorHAnsi"/>
          <w:color w:val="222222"/>
          <w:shd w:val="clear" w:color="auto" w:fill="FFFFFF"/>
        </w:rPr>
        <w:t>“Truth to me means being truthful to yourself. It’s not just about </w:t>
      </w:r>
      <w:r w:rsidRPr="00D413F4">
        <w:rPr>
          <w:rFonts w:cstheme="minorHAnsi"/>
          <w:i/>
          <w:iCs/>
          <w:color w:val="222222"/>
          <w:shd w:val="clear" w:color="auto" w:fill="FFFFFF"/>
        </w:rPr>
        <w:t>being</w:t>
      </w:r>
      <w:r w:rsidRPr="00D413F4">
        <w:rPr>
          <w:rFonts w:cstheme="minorHAnsi"/>
          <w:color w:val="222222"/>
          <w:shd w:val="clear" w:color="auto" w:fill="FFFFFF"/>
        </w:rPr>
        <w:t> yourself, but about </w:t>
      </w:r>
      <w:r w:rsidRPr="00D413F4">
        <w:rPr>
          <w:rFonts w:cstheme="minorHAnsi"/>
          <w:i/>
          <w:iCs/>
          <w:color w:val="222222"/>
          <w:shd w:val="clear" w:color="auto" w:fill="FFFFFF"/>
        </w:rPr>
        <w:t>being honest</w:t>
      </w:r>
      <w:r w:rsidRPr="00D413F4">
        <w:rPr>
          <w:rFonts w:cstheme="minorHAnsi"/>
          <w:color w:val="222222"/>
          <w:shd w:val="clear" w:color="auto" w:fill="FFFFFF"/>
        </w:rPr>
        <w:t> with yourself. Acknowledge the good and bad. Take time to learn and better yourself. Admit when you make mistakes, say you’re sorry, an</w:t>
      </w:r>
      <w:r w:rsidR="00C31EC9">
        <w:rPr>
          <w:rFonts w:cstheme="minorHAnsi"/>
          <w:color w:val="222222"/>
          <w:shd w:val="clear" w:color="auto" w:fill="FFFFFF"/>
        </w:rPr>
        <w:t xml:space="preserve">d take away something positive </w:t>
      </w:r>
      <w:r w:rsidRPr="00D413F4">
        <w:rPr>
          <w:rFonts w:cstheme="minorHAnsi"/>
          <w:color w:val="222222"/>
          <w:shd w:val="clear" w:color="auto" w:fill="FFFFFF"/>
        </w:rPr>
        <w:t xml:space="preserve">from that experience. The sky is the limit on how much knowledge and self-discovery we can acquire.  There is always opportunity to learn and better yourself, and that keeps you honest and truthful to yourself.” - </w:t>
      </w:r>
      <w:r w:rsidR="00CF6B55" w:rsidRPr="00D413F4">
        <w:rPr>
          <w:rFonts w:cstheme="minorHAnsi"/>
        </w:rPr>
        <w:t xml:space="preserve">Lauren </w:t>
      </w:r>
      <w:proofErr w:type="spellStart"/>
      <w:r w:rsidR="00CF6B55" w:rsidRPr="00D413F4">
        <w:rPr>
          <w:rFonts w:cstheme="minorHAnsi"/>
        </w:rPr>
        <w:t>Svec</w:t>
      </w:r>
      <w:proofErr w:type="spellEnd"/>
      <w:r w:rsidR="00CF6B55" w:rsidRPr="00D413F4">
        <w:rPr>
          <w:rFonts w:cstheme="minorHAnsi"/>
        </w:rPr>
        <w:t xml:space="preserve"> Gallo, Beta </w:t>
      </w:r>
      <w:proofErr w:type="spellStart"/>
      <w:r w:rsidR="00CF6B55" w:rsidRPr="00D413F4">
        <w:rPr>
          <w:rFonts w:cstheme="minorHAnsi"/>
        </w:rPr>
        <w:t>Beta</w:t>
      </w:r>
      <w:proofErr w:type="spellEnd"/>
      <w:r w:rsidR="00BB0CD9">
        <w:rPr>
          <w:rFonts w:cstheme="minorHAnsi"/>
        </w:rPr>
        <w:t xml:space="preserve">, NVP </w:t>
      </w:r>
      <w:r w:rsidR="00536C95">
        <w:rPr>
          <w:rFonts w:cstheme="minorHAnsi"/>
        </w:rPr>
        <w:t>–</w:t>
      </w:r>
      <w:r w:rsidR="00BB0CD9">
        <w:rPr>
          <w:rFonts w:cstheme="minorHAnsi"/>
        </w:rPr>
        <w:t xml:space="preserve"> Alumnae</w:t>
      </w:r>
    </w:p>
    <w:p w14:paraId="6465EE27" w14:textId="77777777" w:rsidR="00536C95" w:rsidRPr="00536C95" w:rsidRDefault="00536C95">
      <w:pPr>
        <w:rPr>
          <w:rFonts w:cstheme="minorHAnsi"/>
          <w:b/>
        </w:rPr>
      </w:pPr>
      <w:r w:rsidRPr="00536C95">
        <w:rPr>
          <w:rFonts w:cstheme="minorHAnsi"/>
          <w:b/>
        </w:rPr>
        <w:t>Activity:</w:t>
      </w:r>
    </w:p>
    <w:p w14:paraId="356E32DF" w14:textId="0F669E5C" w:rsidR="00536C95" w:rsidRDefault="00536C95" w:rsidP="00536C95">
      <w:pPr>
        <w:rPr>
          <w:rFonts w:cstheme="minorHAnsi"/>
        </w:rPr>
      </w:pPr>
      <w:r>
        <w:rPr>
          <w:rFonts w:cstheme="minorHAnsi"/>
        </w:rPr>
        <w:t xml:space="preserve">Dr. </w:t>
      </w:r>
      <w:proofErr w:type="spellStart"/>
      <w:r w:rsidR="0011708F">
        <w:rPr>
          <w:rFonts w:cstheme="minorHAnsi"/>
        </w:rPr>
        <w:t>Brené</w:t>
      </w:r>
      <w:proofErr w:type="spellEnd"/>
      <w:r w:rsidR="0011708F">
        <w:rPr>
          <w:rFonts w:cstheme="minorHAnsi"/>
        </w:rPr>
        <w:t xml:space="preserve"> </w:t>
      </w:r>
      <w:r>
        <w:rPr>
          <w:rFonts w:cstheme="minorHAnsi"/>
        </w:rPr>
        <w:t xml:space="preserve">Brown is a top selling author, researcher, storyteller, and Texan. In reading Dr. Brown’s blog: </w:t>
      </w:r>
      <w:r w:rsidRPr="00127377">
        <w:rPr>
          <w:rFonts w:cstheme="minorHAnsi"/>
          <w:i/>
        </w:rPr>
        <w:t xml:space="preserve">Clear is Kind. Unclear is </w:t>
      </w:r>
      <w:proofErr w:type="gramStart"/>
      <w:r w:rsidRPr="00127377">
        <w:rPr>
          <w:rFonts w:cstheme="minorHAnsi"/>
          <w:i/>
        </w:rPr>
        <w:t>Unkind</w:t>
      </w:r>
      <w:r>
        <w:rPr>
          <w:rFonts w:cstheme="minorHAnsi"/>
        </w:rPr>
        <w:t>.,</w:t>
      </w:r>
      <w:proofErr w:type="gramEnd"/>
      <w:r>
        <w:rPr>
          <w:rFonts w:cstheme="minorHAnsi"/>
        </w:rPr>
        <w:t xml:space="preserve"> </w:t>
      </w:r>
      <w:r>
        <w:rPr>
          <w:rFonts w:cstheme="minorHAnsi"/>
          <w:i/>
        </w:rPr>
        <w:t>Dr. Brown</w:t>
      </w:r>
      <w:r>
        <w:rPr>
          <w:rFonts w:cstheme="minorHAnsi"/>
        </w:rPr>
        <w:t xml:space="preserve"> talks about choosing courage over comfort as a best practice when telling the truth. Please read Dr. Brown’s blog post, </w:t>
      </w:r>
      <w:hyperlink r:id="rId6" w:history="1">
        <w:r w:rsidRPr="003850D8">
          <w:rPr>
            <w:rStyle w:val="Hyperlink"/>
            <w:rFonts w:cstheme="minorHAnsi"/>
          </w:rPr>
          <w:t>please click here</w:t>
        </w:r>
      </w:hyperlink>
      <w:r>
        <w:rPr>
          <w:rFonts w:cstheme="minorHAnsi"/>
        </w:rPr>
        <w:t xml:space="preserve"> (it will take approximately 5 minutes).</w:t>
      </w:r>
    </w:p>
    <w:p w14:paraId="37FB2653" w14:textId="05ECD45E" w:rsidR="00C31EC9" w:rsidRDefault="00496F20" w:rsidP="00536C95">
      <w:pPr>
        <w:rPr>
          <w:rFonts w:cstheme="minorHAnsi"/>
        </w:rPr>
      </w:pPr>
      <w:r>
        <w:rPr>
          <w:rFonts w:cstheme="minorHAnsi"/>
        </w:rPr>
        <w:t>Question</w:t>
      </w:r>
      <w:r w:rsidR="00C31EC9">
        <w:rPr>
          <w:rFonts w:cstheme="minorHAnsi"/>
        </w:rPr>
        <w:t xml:space="preserve"> for reflection:</w:t>
      </w:r>
    </w:p>
    <w:p w14:paraId="48C4EDD1" w14:textId="705A5BD2" w:rsidR="00C31EC9" w:rsidRPr="00496F20" w:rsidRDefault="00C31EC9" w:rsidP="00496F20">
      <w:pPr>
        <w:pStyle w:val="ListParagraph"/>
        <w:numPr>
          <w:ilvl w:val="0"/>
          <w:numId w:val="2"/>
        </w:numPr>
        <w:rPr>
          <w:rFonts w:cstheme="minorHAnsi"/>
        </w:rPr>
      </w:pPr>
      <w:r>
        <w:rPr>
          <w:rFonts w:cstheme="minorHAnsi"/>
        </w:rPr>
        <w:t>Think of a time you have been ‘unclear’. After reading Dr. Brown’s blog, how could you respond differently to that situation in the future?</w:t>
      </w:r>
    </w:p>
    <w:sectPr w:rsidR="00C31EC9" w:rsidRPr="0049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6B87"/>
    <w:multiLevelType w:val="hybridMultilevel"/>
    <w:tmpl w:val="E6F6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B00F2"/>
    <w:multiLevelType w:val="hybridMultilevel"/>
    <w:tmpl w:val="EDE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3F"/>
    <w:rsid w:val="00003B71"/>
    <w:rsid w:val="00006E6A"/>
    <w:rsid w:val="000165F9"/>
    <w:rsid w:val="000168F0"/>
    <w:rsid w:val="000206C7"/>
    <w:rsid w:val="00027CCA"/>
    <w:rsid w:val="00030CBC"/>
    <w:rsid w:val="0004035F"/>
    <w:rsid w:val="00051BBF"/>
    <w:rsid w:val="000621D6"/>
    <w:rsid w:val="00064BBA"/>
    <w:rsid w:val="00095B30"/>
    <w:rsid w:val="000B182A"/>
    <w:rsid w:val="000B6D7C"/>
    <w:rsid w:val="000D26F5"/>
    <w:rsid w:val="000D3411"/>
    <w:rsid w:val="000E49C8"/>
    <w:rsid w:val="001007AE"/>
    <w:rsid w:val="00100B34"/>
    <w:rsid w:val="00103553"/>
    <w:rsid w:val="00107376"/>
    <w:rsid w:val="00112DB5"/>
    <w:rsid w:val="001144F8"/>
    <w:rsid w:val="0011708F"/>
    <w:rsid w:val="00117B6C"/>
    <w:rsid w:val="00127377"/>
    <w:rsid w:val="00156C00"/>
    <w:rsid w:val="001645A4"/>
    <w:rsid w:val="0018428A"/>
    <w:rsid w:val="00192815"/>
    <w:rsid w:val="001A67EE"/>
    <w:rsid w:val="001F77DD"/>
    <w:rsid w:val="0020333A"/>
    <w:rsid w:val="00203617"/>
    <w:rsid w:val="00203E37"/>
    <w:rsid w:val="002053F1"/>
    <w:rsid w:val="002106C3"/>
    <w:rsid w:val="00216532"/>
    <w:rsid w:val="00234117"/>
    <w:rsid w:val="002820FA"/>
    <w:rsid w:val="0028444D"/>
    <w:rsid w:val="002845DA"/>
    <w:rsid w:val="002A22B2"/>
    <w:rsid w:val="002D1EAD"/>
    <w:rsid w:val="002E4C7C"/>
    <w:rsid w:val="00321DE0"/>
    <w:rsid w:val="00334C41"/>
    <w:rsid w:val="003468B9"/>
    <w:rsid w:val="00365B1A"/>
    <w:rsid w:val="00366B3E"/>
    <w:rsid w:val="0037597F"/>
    <w:rsid w:val="003766F5"/>
    <w:rsid w:val="003850D8"/>
    <w:rsid w:val="003855F7"/>
    <w:rsid w:val="003916CB"/>
    <w:rsid w:val="00397564"/>
    <w:rsid w:val="003B2F99"/>
    <w:rsid w:val="003B55C9"/>
    <w:rsid w:val="003D08EB"/>
    <w:rsid w:val="003E7215"/>
    <w:rsid w:val="004037C2"/>
    <w:rsid w:val="00403D88"/>
    <w:rsid w:val="00404C91"/>
    <w:rsid w:val="00404E36"/>
    <w:rsid w:val="004070D7"/>
    <w:rsid w:val="004104AC"/>
    <w:rsid w:val="00410EC2"/>
    <w:rsid w:val="00426F96"/>
    <w:rsid w:val="004337A0"/>
    <w:rsid w:val="00446757"/>
    <w:rsid w:val="004505C9"/>
    <w:rsid w:val="004611E9"/>
    <w:rsid w:val="00463DB8"/>
    <w:rsid w:val="0046421E"/>
    <w:rsid w:val="00472737"/>
    <w:rsid w:val="004749C2"/>
    <w:rsid w:val="0048093F"/>
    <w:rsid w:val="0048575F"/>
    <w:rsid w:val="00496F20"/>
    <w:rsid w:val="004A03AE"/>
    <w:rsid w:val="004A5A3B"/>
    <w:rsid w:val="004C6E18"/>
    <w:rsid w:val="004D2E00"/>
    <w:rsid w:val="004D2F12"/>
    <w:rsid w:val="004E0FDD"/>
    <w:rsid w:val="004E1F3E"/>
    <w:rsid w:val="0050171D"/>
    <w:rsid w:val="005045F9"/>
    <w:rsid w:val="00536633"/>
    <w:rsid w:val="00536C95"/>
    <w:rsid w:val="005462A6"/>
    <w:rsid w:val="00547457"/>
    <w:rsid w:val="00557DF8"/>
    <w:rsid w:val="00560021"/>
    <w:rsid w:val="00565A99"/>
    <w:rsid w:val="00570D5D"/>
    <w:rsid w:val="00584AF5"/>
    <w:rsid w:val="00586E89"/>
    <w:rsid w:val="00586F26"/>
    <w:rsid w:val="00587166"/>
    <w:rsid w:val="00590050"/>
    <w:rsid w:val="005A2E11"/>
    <w:rsid w:val="005B1C8A"/>
    <w:rsid w:val="005B257B"/>
    <w:rsid w:val="005D60BF"/>
    <w:rsid w:val="005F0DE8"/>
    <w:rsid w:val="005F1D9A"/>
    <w:rsid w:val="006024BB"/>
    <w:rsid w:val="00605C7C"/>
    <w:rsid w:val="0064174F"/>
    <w:rsid w:val="00654B60"/>
    <w:rsid w:val="00662B57"/>
    <w:rsid w:val="00686083"/>
    <w:rsid w:val="006945F3"/>
    <w:rsid w:val="00695C3B"/>
    <w:rsid w:val="00696536"/>
    <w:rsid w:val="006C3664"/>
    <w:rsid w:val="006D6AA5"/>
    <w:rsid w:val="006D7E40"/>
    <w:rsid w:val="006E3697"/>
    <w:rsid w:val="0070282D"/>
    <w:rsid w:val="007109FA"/>
    <w:rsid w:val="00712794"/>
    <w:rsid w:val="00716570"/>
    <w:rsid w:val="00720288"/>
    <w:rsid w:val="00722BED"/>
    <w:rsid w:val="00736197"/>
    <w:rsid w:val="00736599"/>
    <w:rsid w:val="00750403"/>
    <w:rsid w:val="007535D8"/>
    <w:rsid w:val="0075751A"/>
    <w:rsid w:val="007578A7"/>
    <w:rsid w:val="007666EA"/>
    <w:rsid w:val="00781CC5"/>
    <w:rsid w:val="007853F8"/>
    <w:rsid w:val="007A6984"/>
    <w:rsid w:val="007B4EAD"/>
    <w:rsid w:val="007C2C63"/>
    <w:rsid w:val="007D1F86"/>
    <w:rsid w:val="007D327B"/>
    <w:rsid w:val="007E07E1"/>
    <w:rsid w:val="007E4A8D"/>
    <w:rsid w:val="00813542"/>
    <w:rsid w:val="00826DED"/>
    <w:rsid w:val="00827281"/>
    <w:rsid w:val="00827909"/>
    <w:rsid w:val="008318F1"/>
    <w:rsid w:val="00864F0C"/>
    <w:rsid w:val="00877496"/>
    <w:rsid w:val="00877B08"/>
    <w:rsid w:val="00883580"/>
    <w:rsid w:val="00886BE0"/>
    <w:rsid w:val="0088785A"/>
    <w:rsid w:val="008903DF"/>
    <w:rsid w:val="00890BF6"/>
    <w:rsid w:val="00891094"/>
    <w:rsid w:val="00893EF7"/>
    <w:rsid w:val="008970D2"/>
    <w:rsid w:val="008B0578"/>
    <w:rsid w:val="008B3FF0"/>
    <w:rsid w:val="008B56FF"/>
    <w:rsid w:val="008B58D6"/>
    <w:rsid w:val="008B5D59"/>
    <w:rsid w:val="008C3C27"/>
    <w:rsid w:val="008E6FB3"/>
    <w:rsid w:val="00902CE8"/>
    <w:rsid w:val="00934CFB"/>
    <w:rsid w:val="00956333"/>
    <w:rsid w:val="00965A0A"/>
    <w:rsid w:val="00965BEA"/>
    <w:rsid w:val="0096692C"/>
    <w:rsid w:val="00987F1D"/>
    <w:rsid w:val="009B0C73"/>
    <w:rsid w:val="009B3FB1"/>
    <w:rsid w:val="009B5C80"/>
    <w:rsid w:val="009C113F"/>
    <w:rsid w:val="009C482F"/>
    <w:rsid w:val="009C54AE"/>
    <w:rsid w:val="009C69F1"/>
    <w:rsid w:val="009D5CB1"/>
    <w:rsid w:val="009E2DCB"/>
    <w:rsid w:val="009E56E1"/>
    <w:rsid w:val="009F4AF2"/>
    <w:rsid w:val="009F6E15"/>
    <w:rsid w:val="00A01A8D"/>
    <w:rsid w:val="00A05352"/>
    <w:rsid w:val="00A1375E"/>
    <w:rsid w:val="00A32CB9"/>
    <w:rsid w:val="00A33279"/>
    <w:rsid w:val="00A33B22"/>
    <w:rsid w:val="00A366FE"/>
    <w:rsid w:val="00A5216E"/>
    <w:rsid w:val="00A5290F"/>
    <w:rsid w:val="00A62D29"/>
    <w:rsid w:val="00A70459"/>
    <w:rsid w:val="00A93517"/>
    <w:rsid w:val="00AA1814"/>
    <w:rsid w:val="00AA5B40"/>
    <w:rsid w:val="00AA6A85"/>
    <w:rsid w:val="00AA70C0"/>
    <w:rsid w:val="00AB1583"/>
    <w:rsid w:val="00AC0D3F"/>
    <w:rsid w:val="00AC5C31"/>
    <w:rsid w:val="00AD47E7"/>
    <w:rsid w:val="00AD6AE7"/>
    <w:rsid w:val="00AE26A1"/>
    <w:rsid w:val="00AE4D50"/>
    <w:rsid w:val="00AF3C0C"/>
    <w:rsid w:val="00AF686D"/>
    <w:rsid w:val="00B05E71"/>
    <w:rsid w:val="00B06AC2"/>
    <w:rsid w:val="00B17A03"/>
    <w:rsid w:val="00B251F2"/>
    <w:rsid w:val="00B271E9"/>
    <w:rsid w:val="00B35E33"/>
    <w:rsid w:val="00B36733"/>
    <w:rsid w:val="00B37EBA"/>
    <w:rsid w:val="00B418DC"/>
    <w:rsid w:val="00B421EE"/>
    <w:rsid w:val="00B44CB3"/>
    <w:rsid w:val="00B4650F"/>
    <w:rsid w:val="00B51701"/>
    <w:rsid w:val="00B53040"/>
    <w:rsid w:val="00B67534"/>
    <w:rsid w:val="00B8141B"/>
    <w:rsid w:val="00B82633"/>
    <w:rsid w:val="00B83A61"/>
    <w:rsid w:val="00B96B8B"/>
    <w:rsid w:val="00BB0CD9"/>
    <w:rsid w:val="00BB6DFC"/>
    <w:rsid w:val="00BC3993"/>
    <w:rsid w:val="00BC482E"/>
    <w:rsid w:val="00BD055B"/>
    <w:rsid w:val="00BD3ED2"/>
    <w:rsid w:val="00BD5B62"/>
    <w:rsid w:val="00BE27D8"/>
    <w:rsid w:val="00BE392C"/>
    <w:rsid w:val="00BE541F"/>
    <w:rsid w:val="00BF6B19"/>
    <w:rsid w:val="00C00C95"/>
    <w:rsid w:val="00C108F1"/>
    <w:rsid w:val="00C200C1"/>
    <w:rsid w:val="00C2328B"/>
    <w:rsid w:val="00C25011"/>
    <w:rsid w:val="00C27536"/>
    <w:rsid w:val="00C31EC9"/>
    <w:rsid w:val="00C32D39"/>
    <w:rsid w:val="00C43AEC"/>
    <w:rsid w:val="00C55369"/>
    <w:rsid w:val="00C56009"/>
    <w:rsid w:val="00C64ED4"/>
    <w:rsid w:val="00C971D4"/>
    <w:rsid w:val="00CA5B5E"/>
    <w:rsid w:val="00CC3550"/>
    <w:rsid w:val="00CF3B77"/>
    <w:rsid w:val="00CF6B55"/>
    <w:rsid w:val="00D041A4"/>
    <w:rsid w:val="00D16937"/>
    <w:rsid w:val="00D35EE2"/>
    <w:rsid w:val="00D413F4"/>
    <w:rsid w:val="00D5044E"/>
    <w:rsid w:val="00D57D92"/>
    <w:rsid w:val="00D61020"/>
    <w:rsid w:val="00D62A05"/>
    <w:rsid w:val="00D64308"/>
    <w:rsid w:val="00D71120"/>
    <w:rsid w:val="00D7265A"/>
    <w:rsid w:val="00D776B7"/>
    <w:rsid w:val="00D86763"/>
    <w:rsid w:val="00D87C9D"/>
    <w:rsid w:val="00D960F9"/>
    <w:rsid w:val="00D974D3"/>
    <w:rsid w:val="00DA29D1"/>
    <w:rsid w:val="00DA2A65"/>
    <w:rsid w:val="00DA6EEE"/>
    <w:rsid w:val="00DD2D05"/>
    <w:rsid w:val="00DE1B3B"/>
    <w:rsid w:val="00DF38ED"/>
    <w:rsid w:val="00E04C02"/>
    <w:rsid w:val="00E05993"/>
    <w:rsid w:val="00E06872"/>
    <w:rsid w:val="00E1744A"/>
    <w:rsid w:val="00E50BD1"/>
    <w:rsid w:val="00E62E84"/>
    <w:rsid w:val="00E844E1"/>
    <w:rsid w:val="00E90377"/>
    <w:rsid w:val="00E951CE"/>
    <w:rsid w:val="00EA516F"/>
    <w:rsid w:val="00EB35C3"/>
    <w:rsid w:val="00EC29BE"/>
    <w:rsid w:val="00ED0E4A"/>
    <w:rsid w:val="00ED4449"/>
    <w:rsid w:val="00EE0A2B"/>
    <w:rsid w:val="00EF624D"/>
    <w:rsid w:val="00F05B33"/>
    <w:rsid w:val="00F1255A"/>
    <w:rsid w:val="00F34A03"/>
    <w:rsid w:val="00F6439B"/>
    <w:rsid w:val="00F652F7"/>
    <w:rsid w:val="00F93502"/>
    <w:rsid w:val="00F938A8"/>
    <w:rsid w:val="00F95375"/>
    <w:rsid w:val="00FB6DE1"/>
    <w:rsid w:val="00FC7A1E"/>
    <w:rsid w:val="00FD53D0"/>
    <w:rsid w:val="00FD649D"/>
    <w:rsid w:val="00FE2AF2"/>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C98B"/>
  <w15:chartTrackingRefBased/>
  <w15:docId w15:val="{0320FEC1-A8BA-4FB1-8F9E-2398511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C95"/>
    <w:rPr>
      <w:sz w:val="16"/>
      <w:szCs w:val="16"/>
    </w:rPr>
  </w:style>
  <w:style w:type="paragraph" w:styleId="CommentText">
    <w:name w:val="annotation text"/>
    <w:basedOn w:val="Normal"/>
    <w:link w:val="CommentTextChar"/>
    <w:uiPriority w:val="99"/>
    <w:semiHidden/>
    <w:unhideWhenUsed/>
    <w:rsid w:val="00536C95"/>
    <w:pPr>
      <w:spacing w:line="240" w:lineRule="auto"/>
    </w:pPr>
    <w:rPr>
      <w:sz w:val="20"/>
      <w:szCs w:val="20"/>
    </w:rPr>
  </w:style>
  <w:style w:type="character" w:customStyle="1" w:styleId="CommentTextChar">
    <w:name w:val="Comment Text Char"/>
    <w:basedOn w:val="DefaultParagraphFont"/>
    <w:link w:val="CommentText"/>
    <w:uiPriority w:val="99"/>
    <w:semiHidden/>
    <w:rsid w:val="00536C95"/>
    <w:rPr>
      <w:sz w:val="20"/>
      <w:szCs w:val="20"/>
    </w:rPr>
  </w:style>
  <w:style w:type="paragraph" w:styleId="CommentSubject">
    <w:name w:val="annotation subject"/>
    <w:basedOn w:val="CommentText"/>
    <w:next w:val="CommentText"/>
    <w:link w:val="CommentSubjectChar"/>
    <w:uiPriority w:val="99"/>
    <w:semiHidden/>
    <w:unhideWhenUsed/>
    <w:rsid w:val="00536C95"/>
    <w:rPr>
      <w:b/>
      <w:bCs/>
    </w:rPr>
  </w:style>
  <w:style w:type="character" w:customStyle="1" w:styleId="CommentSubjectChar">
    <w:name w:val="Comment Subject Char"/>
    <w:basedOn w:val="CommentTextChar"/>
    <w:link w:val="CommentSubject"/>
    <w:uiPriority w:val="99"/>
    <w:semiHidden/>
    <w:rsid w:val="00536C95"/>
    <w:rPr>
      <w:b/>
      <w:bCs/>
      <w:sz w:val="20"/>
      <w:szCs w:val="20"/>
    </w:rPr>
  </w:style>
  <w:style w:type="paragraph" w:styleId="BalloonText">
    <w:name w:val="Balloon Text"/>
    <w:basedOn w:val="Normal"/>
    <w:link w:val="BalloonTextChar"/>
    <w:uiPriority w:val="99"/>
    <w:semiHidden/>
    <w:unhideWhenUsed/>
    <w:rsid w:val="0053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95"/>
    <w:rPr>
      <w:rFonts w:ascii="Segoe UI" w:hAnsi="Segoe UI" w:cs="Segoe UI"/>
      <w:sz w:val="18"/>
      <w:szCs w:val="18"/>
    </w:rPr>
  </w:style>
  <w:style w:type="paragraph" w:styleId="ListParagraph">
    <w:name w:val="List Paragraph"/>
    <w:basedOn w:val="Normal"/>
    <w:uiPriority w:val="34"/>
    <w:qFormat/>
    <w:rsid w:val="00536C95"/>
    <w:pPr>
      <w:ind w:left="720"/>
      <w:contextualSpacing/>
    </w:pPr>
  </w:style>
  <w:style w:type="character" w:styleId="Hyperlink">
    <w:name w:val="Hyperlink"/>
    <w:basedOn w:val="DefaultParagraphFont"/>
    <w:uiPriority w:val="99"/>
    <w:unhideWhenUsed/>
    <w:rsid w:val="0038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enebrown.com/blog/2018/10/15/clear-is-kind-unclear-is-unki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Sexton</dc:creator>
  <cp:keywords/>
  <dc:description/>
  <cp:lastModifiedBy>Tracy Sexton</cp:lastModifiedBy>
  <cp:revision>15</cp:revision>
  <dcterms:created xsi:type="dcterms:W3CDTF">2019-01-26T19:05:00Z</dcterms:created>
  <dcterms:modified xsi:type="dcterms:W3CDTF">2019-02-26T03:32:00Z</dcterms:modified>
</cp:coreProperties>
</file>